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1B" w14:textId="0D46AFBD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607F6D">
        <w:rPr>
          <w:rFonts w:ascii="ＭＳ 明朝" w:hAnsi="ＭＳ 明朝" w:hint="eastAsia"/>
          <w:sz w:val="22"/>
          <w:szCs w:val="22"/>
        </w:rPr>
        <w:t>6</w:t>
      </w:r>
    </w:p>
    <w:p w14:paraId="53E67081" w14:textId="70067013" w:rsidR="00DC40D5" w:rsidRPr="00607F6D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</w:p>
    <w:p w14:paraId="2A1C755A" w14:textId="77777777" w:rsidR="00502CCF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959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017"/>
        <w:gridCol w:w="1273"/>
        <w:gridCol w:w="3096"/>
        <w:gridCol w:w="2515"/>
      </w:tblGrid>
      <w:tr w:rsidR="00A17CA2" w14:paraId="5608B3AE" w14:textId="77777777" w:rsidTr="00C9583B">
        <w:trPr>
          <w:trHeight w:val="8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3E18D4EF" w14:textId="660781E6" w:rsidR="00A17CA2" w:rsidRPr="001F7624" w:rsidRDefault="00A17CA2" w:rsidP="00A17CA2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  <w:r w:rsidRPr="00D8120C"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59ADBA47" w14:textId="6BEB8B61" w:rsidR="00A17CA2" w:rsidRPr="001F7624" w:rsidRDefault="00A17CA2" w:rsidP="00A17CA2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5F239E52" w14:textId="77777777" w:rsidR="00A17CA2" w:rsidRDefault="00A17CA2" w:rsidP="00A17CA2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初診</w:t>
            </w:r>
          </w:p>
          <w:p w14:paraId="78D00D62" w14:textId="747D86DA" w:rsidR="00A17CA2" w:rsidRPr="001F7624" w:rsidRDefault="00A17CA2" w:rsidP="00A17CA2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9E4F67" w14:textId="0EAB5BF3" w:rsidR="00A17CA2" w:rsidRPr="001F7624" w:rsidRDefault="00A17CA2" w:rsidP="00A17CA2">
            <w:pPr>
              <w:spacing w:beforeLines="20" w:before="72" w:afterLines="20" w:after="72"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診断</w:t>
            </w:r>
          </w:p>
        </w:tc>
        <w:tc>
          <w:tcPr>
            <w:tcW w:w="2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4FC1D" w14:textId="77777777" w:rsidR="00A17CA2" w:rsidRDefault="00A17CA2" w:rsidP="00A17CA2">
            <w:pPr>
              <w:spacing w:beforeLines="20" w:before="72" w:afterLines="20" w:after="72" w:line="240" w:lineRule="exact"/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</w:p>
          <w:p w14:paraId="3459045A" w14:textId="52D8BB60" w:rsidR="00A17CA2" w:rsidRPr="00DC40D5" w:rsidRDefault="00A17CA2" w:rsidP="00A17CA2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A17CA2" w:rsidRPr="008D4EC4" w14:paraId="78B23096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152E5AA0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2E576B5E" w:rsidR="00A17CA2" w:rsidRPr="0048317C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○○病院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6ABEB450" w:rsidR="00A17CA2" w:rsidRPr="009B53CC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2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023/1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EFE3000" w14:textId="31183FA0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ループスアンチコアグラント2回陽性/抗リン脂質抗体症候群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28845B60" w14:textId="0A4D9972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低用量アスピリン、ヘパリン投与/3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9</w:t>
            </w: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週2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970g</w:t>
            </w: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男児経腟分娩(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Ap8/9)</w:t>
            </w:r>
          </w:p>
        </w:tc>
      </w:tr>
      <w:tr w:rsidR="00E40345" w:rsidRPr="008D4EC4" w14:paraId="717C653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426974EA" w:rsidR="00E40345" w:rsidRPr="008D4EC4" w:rsidRDefault="00E40345" w:rsidP="00E4034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4A3405F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14A3487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16CDD54B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0345" w:rsidRPr="008D4EC4" w14:paraId="7587E72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73E8C7D" w14:textId="696B42BB" w:rsidR="00E40345" w:rsidRPr="008D4EC4" w:rsidRDefault="00E40345" w:rsidP="00E4034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65A0912B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5BEDFED4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455ED8C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F86E83A" w14:textId="77777777" w:rsidR="00E40345" w:rsidRPr="008D4EC4" w:rsidRDefault="00E40345" w:rsidP="00E4034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122F054C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3A06C35C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4B544928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4147DBD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128B832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3C0E9E9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E3DC5D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289D073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0DD5DA1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09D0227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2687ED0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375DB39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3AB31C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2F62107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4BD3408E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14F9EB9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688DEAD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22EA86E5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69B6D0D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B35C58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5D84E502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7C495D3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BB4AE05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7EE5BBAB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35E3304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FD80FDF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7DA83BC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3F696F62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AE2E641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3B189E9A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D67425C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D69B383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0CD15F11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CD5F3F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DCBC1A9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4AAEF5F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7863E78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4173DE9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CA2" w:rsidRPr="008D4EC4" w14:paraId="1D71CAE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A17CA2" w:rsidRPr="008D4EC4" w:rsidRDefault="00A17CA2" w:rsidP="00A17CA2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53025A0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20693A" w14:textId="77777777" w:rsidR="00A17CA2" w:rsidRPr="008D4EC4" w:rsidRDefault="00A17CA2" w:rsidP="00A17CA2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B1FB33" w14:textId="3CF10E5C" w:rsidR="00607F6D" w:rsidRDefault="008E4501" w:rsidP="008E4501">
      <w:pPr>
        <w:widowControl/>
        <w:jc w:val="left"/>
        <w:rPr>
          <w:color w:val="FF0000"/>
        </w:rPr>
      </w:pPr>
      <w:r w:rsidRPr="00582B6E">
        <w:rPr>
          <w:rFonts w:hint="eastAsia"/>
          <w:color w:val="FF0000"/>
        </w:rPr>
        <w:t>＊申請者が自分で照合できる番号・記号などを独自につけること。この書面には</w:t>
      </w:r>
      <w:r w:rsidRPr="00582B6E">
        <w:rPr>
          <w:rFonts w:hint="eastAsia"/>
          <w:color w:val="FF0000"/>
        </w:rPr>
        <w:t>ID</w:t>
      </w:r>
      <w:r w:rsidRPr="00582B6E">
        <w:rPr>
          <w:rFonts w:hint="eastAsia"/>
          <w:color w:val="FF0000"/>
        </w:rPr>
        <w:t>など記載しない。</w:t>
      </w:r>
    </w:p>
    <w:p w14:paraId="27543642" w14:textId="77777777" w:rsidR="00E40345" w:rsidRPr="00582B6E" w:rsidRDefault="00E40345" w:rsidP="00E40345">
      <w:pPr>
        <w:widowControl/>
        <w:ind w:firstLineChars="50" w:firstLine="105"/>
        <w:jc w:val="left"/>
        <w:rPr>
          <w:color w:val="FF0000"/>
        </w:rPr>
      </w:pPr>
      <w:r>
        <w:rPr>
          <w:rFonts w:hint="eastAsia"/>
          <w:color w:val="FF0000"/>
        </w:rPr>
        <w:t>適宜枠を広げて記載可。</w:t>
      </w:r>
    </w:p>
    <w:p w14:paraId="06C0A3AF" w14:textId="77777777" w:rsidR="00E40345" w:rsidRPr="00E40345" w:rsidRDefault="00E40345" w:rsidP="008E4501">
      <w:pPr>
        <w:widowControl/>
        <w:jc w:val="left"/>
        <w:rPr>
          <w:rFonts w:hint="eastAsia"/>
          <w:color w:val="FF0000"/>
        </w:rPr>
      </w:pPr>
    </w:p>
    <w:sectPr w:rsidR="00E40345" w:rsidRPr="00E40345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8C2E" w14:textId="77777777" w:rsidR="00576412" w:rsidRDefault="00576412" w:rsidP="000F7C0C">
      <w:r>
        <w:separator/>
      </w:r>
    </w:p>
  </w:endnote>
  <w:endnote w:type="continuationSeparator" w:id="0">
    <w:p w14:paraId="2FE0F768" w14:textId="77777777" w:rsidR="00576412" w:rsidRDefault="00576412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BE8C" w14:textId="77777777" w:rsidR="00576412" w:rsidRDefault="00576412" w:rsidP="000F7C0C">
      <w:r>
        <w:separator/>
      </w:r>
    </w:p>
  </w:footnote>
  <w:footnote w:type="continuationSeparator" w:id="0">
    <w:p w14:paraId="106B2054" w14:textId="77777777" w:rsidR="00576412" w:rsidRDefault="00576412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F"/>
    <w:rsid w:val="000743B0"/>
    <w:rsid w:val="000A63AB"/>
    <w:rsid w:val="000B01D1"/>
    <w:rsid w:val="000F7C0C"/>
    <w:rsid w:val="00176B69"/>
    <w:rsid w:val="0026348C"/>
    <w:rsid w:val="00267353"/>
    <w:rsid w:val="002C303C"/>
    <w:rsid w:val="00377839"/>
    <w:rsid w:val="0048317C"/>
    <w:rsid w:val="004D280D"/>
    <w:rsid w:val="004E4734"/>
    <w:rsid w:val="00502CCF"/>
    <w:rsid w:val="00525BDF"/>
    <w:rsid w:val="00560F13"/>
    <w:rsid w:val="005647C0"/>
    <w:rsid w:val="00576412"/>
    <w:rsid w:val="00607F6D"/>
    <w:rsid w:val="00614AE0"/>
    <w:rsid w:val="00671815"/>
    <w:rsid w:val="006D3CCB"/>
    <w:rsid w:val="006E63A1"/>
    <w:rsid w:val="00887280"/>
    <w:rsid w:val="008C25D8"/>
    <w:rsid w:val="008E4412"/>
    <w:rsid w:val="008E4501"/>
    <w:rsid w:val="0091471F"/>
    <w:rsid w:val="0093396C"/>
    <w:rsid w:val="0097042C"/>
    <w:rsid w:val="00972B1A"/>
    <w:rsid w:val="009A695D"/>
    <w:rsid w:val="009B53CC"/>
    <w:rsid w:val="00A17CA2"/>
    <w:rsid w:val="00A46F48"/>
    <w:rsid w:val="00B073EE"/>
    <w:rsid w:val="00B528EA"/>
    <w:rsid w:val="00C277B4"/>
    <w:rsid w:val="00D131EA"/>
    <w:rsid w:val="00DC40D5"/>
    <w:rsid w:val="00DF441A"/>
    <w:rsid w:val="00E3512D"/>
    <w:rsid w:val="00E40345"/>
    <w:rsid w:val="00EE5B82"/>
    <w:rsid w:val="00F03224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C85E-0856-460A-ABD0-F009A28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北折 珠央</cp:lastModifiedBy>
  <cp:revision>3</cp:revision>
  <dcterms:created xsi:type="dcterms:W3CDTF">2023-02-01T12:40:00Z</dcterms:created>
  <dcterms:modified xsi:type="dcterms:W3CDTF">2023-02-01T12:41:00Z</dcterms:modified>
</cp:coreProperties>
</file>